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115" w:rsidRDefault="00AD6D4B">
      <w:pPr>
        <w:pStyle w:val="a4"/>
      </w:pPr>
      <w:r>
        <w:t>Об</w:t>
      </w:r>
      <w:r>
        <w:rPr>
          <w:spacing w:val="-2"/>
        </w:rPr>
        <w:t xml:space="preserve"> </w:t>
      </w:r>
      <w:r>
        <w:t>условиях</w:t>
      </w:r>
      <w:r>
        <w:rPr>
          <w:spacing w:val="-2"/>
        </w:rPr>
        <w:t xml:space="preserve"> </w:t>
      </w:r>
      <w:r>
        <w:t>питания</w:t>
      </w:r>
      <w:r>
        <w:rPr>
          <w:spacing w:val="-5"/>
        </w:rPr>
        <w:t xml:space="preserve"> </w:t>
      </w:r>
      <w:r>
        <w:t>обучающихся</w:t>
      </w:r>
    </w:p>
    <w:p w:rsidR="00667115" w:rsidRDefault="00667115">
      <w:pPr>
        <w:pStyle w:val="a3"/>
        <w:spacing w:before="3"/>
        <w:ind w:left="0" w:firstLine="0"/>
        <w:jc w:val="left"/>
        <w:rPr>
          <w:b/>
          <w:sz w:val="35"/>
        </w:rPr>
      </w:pPr>
    </w:p>
    <w:p w:rsidR="00667115" w:rsidRDefault="00AD6D4B">
      <w:pPr>
        <w:pStyle w:val="a3"/>
        <w:spacing w:line="264" w:lineRule="auto"/>
        <w:ind w:left="109" w:right="99" w:firstLine="707"/>
      </w:pPr>
      <w:r>
        <w:t xml:space="preserve">Организация питания </w:t>
      </w:r>
      <w:proofErr w:type="gramStart"/>
      <w:r>
        <w:t>обучающихся</w:t>
      </w:r>
      <w:proofErr w:type="gramEnd"/>
      <w:r>
        <w:t xml:space="preserve"> осуществляется согласно приказу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«01»</w:t>
      </w:r>
      <w:r>
        <w:rPr>
          <w:spacing w:val="1"/>
        </w:rPr>
        <w:t xml:space="preserve"> </w:t>
      </w:r>
      <w:r>
        <w:t>сентября</w:t>
      </w:r>
      <w:r>
        <w:rPr>
          <w:spacing w:val="1"/>
        </w:rPr>
        <w:t xml:space="preserve"> </w:t>
      </w:r>
      <w:r>
        <w:t>2021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№182</w:t>
      </w:r>
      <w:r>
        <w:rPr>
          <w:spacing w:val="1"/>
        </w:rPr>
        <w:t xml:space="preserve"> </w:t>
      </w:r>
      <w:r>
        <w:t>«Об</w:t>
      </w:r>
      <w:r>
        <w:rPr>
          <w:spacing w:val="-67"/>
        </w:rPr>
        <w:t xml:space="preserve"> </w:t>
      </w:r>
      <w:r>
        <w:t>организации горячего</w:t>
      </w:r>
      <w:r>
        <w:rPr>
          <w:spacing w:val="1"/>
        </w:rPr>
        <w:t xml:space="preserve"> </w:t>
      </w:r>
      <w:r>
        <w:t>питания».</w:t>
      </w:r>
    </w:p>
    <w:p w:rsidR="00667115" w:rsidRDefault="00AD6D4B">
      <w:pPr>
        <w:pStyle w:val="a3"/>
        <w:spacing w:before="8" w:line="264" w:lineRule="auto"/>
        <w:ind w:left="109" w:right="102" w:firstLine="707"/>
      </w:pP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питания</w:t>
      </w:r>
      <w:r>
        <w:rPr>
          <w:spacing w:val="1"/>
        </w:rPr>
        <w:t xml:space="preserve"> </w:t>
      </w:r>
      <w:r>
        <w:t>школа</w:t>
      </w:r>
      <w:r>
        <w:rPr>
          <w:spacing w:val="1"/>
        </w:rPr>
        <w:t xml:space="preserve"> </w:t>
      </w:r>
      <w:r>
        <w:t>руководствуется</w:t>
      </w:r>
      <w:r>
        <w:rPr>
          <w:spacing w:val="1"/>
        </w:rPr>
        <w:t xml:space="preserve"> </w:t>
      </w:r>
      <w:r>
        <w:t>СанПиН</w:t>
      </w:r>
      <w:r>
        <w:rPr>
          <w:spacing w:val="1"/>
        </w:rPr>
        <w:t xml:space="preserve"> </w:t>
      </w:r>
      <w:r>
        <w:t>2.3/2.4.3590-20 «Санитарно-эпидемиологические требования к организации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питания</w:t>
      </w:r>
      <w:r>
        <w:rPr>
          <w:spacing w:val="1"/>
        </w:rPr>
        <w:t xml:space="preserve"> </w:t>
      </w:r>
      <w:r>
        <w:t>населения».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установленными требованиями СанПиН созданы следующие</w:t>
      </w:r>
      <w:r>
        <w:rPr>
          <w:spacing w:val="1"/>
        </w:rPr>
        <w:t xml:space="preserve"> </w:t>
      </w:r>
      <w:r>
        <w:t>условия 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питания</w:t>
      </w:r>
      <w:r>
        <w:rPr>
          <w:spacing w:val="2"/>
        </w:rPr>
        <w:t xml:space="preserve"> </w:t>
      </w:r>
      <w:proofErr w:type="gramStart"/>
      <w:r>
        <w:t>обучающихся</w:t>
      </w:r>
      <w:proofErr w:type="gramEnd"/>
      <w:r>
        <w:t>:</w:t>
      </w:r>
    </w:p>
    <w:p w:rsidR="00667115" w:rsidRDefault="00AD6D4B">
      <w:pPr>
        <w:pStyle w:val="a5"/>
        <w:numPr>
          <w:ilvl w:val="0"/>
          <w:numId w:val="1"/>
        </w:numPr>
        <w:tabs>
          <w:tab w:val="left" w:pos="1096"/>
          <w:tab w:val="left" w:pos="3757"/>
          <w:tab w:val="left" w:pos="7743"/>
        </w:tabs>
        <w:spacing w:before="31" w:line="261" w:lineRule="auto"/>
        <w:ind w:right="105"/>
        <w:rPr>
          <w:sz w:val="28"/>
        </w:rPr>
      </w:pPr>
      <w:r>
        <w:rPr>
          <w:sz w:val="28"/>
        </w:rPr>
        <w:t>предусмотрены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хранения,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приготовления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пищи,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полностью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оснащѐнные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необходимым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оборудованием</w:t>
      </w:r>
      <w:r>
        <w:rPr>
          <w:sz w:val="28"/>
        </w:rPr>
        <w:tab/>
        <w:t>(</w:t>
      </w:r>
      <w:proofErr w:type="spellStart"/>
      <w:r>
        <w:rPr>
          <w:sz w:val="28"/>
        </w:rPr>
        <w:t>торговотехнологическим</w:t>
      </w:r>
      <w:proofErr w:type="spellEnd"/>
      <w:r>
        <w:rPr>
          <w:sz w:val="28"/>
        </w:rPr>
        <w:t>,</w:t>
      </w:r>
      <w:r>
        <w:rPr>
          <w:sz w:val="28"/>
        </w:rPr>
        <w:tab/>
        <w:t>холодильным,</w:t>
      </w:r>
      <w:r>
        <w:rPr>
          <w:spacing w:val="-68"/>
          <w:sz w:val="28"/>
        </w:rPr>
        <w:t xml:space="preserve"> </w:t>
      </w:r>
      <w:proofErr w:type="spellStart"/>
      <w:r>
        <w:rPr>
          <w:sz w:val="28"/>
        </w:rPr>
        <w:t>весоизмерительным</w:t>
      </w:r>
      <w:proofErr w:type="spellEnd"/>
      <w:r>
        <w:rPr>
          <w:sz w:val="28"/>
        </w:rPr>
        <w:t>),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инвентарѐм</w:t>
      </w:r>
      <w:proofErr w:type="spellEnd"/>
      <w:r>
        <w:rPr>
          <w:sz w:val="28"/>
        </w:rPr>
        <w:t>;</w:t>
      </w:r>
    </w:p>
    <w:p w:rsidR="00667115" w:rsidRDefault="00AD6D4B">
      <w:pPr>
        <w:pStyle w:val="a5"/>
        <w:numPr>
          <w:ilvl w:val="0"/>
          <w:numId w:val="1"/>
        </w:numPr>
        <w:tabs>
          <w:tab w:val="left" w:pos="1096"/>
        </w:tabs>
        <w:rPr>
          <w:sz w:val="28"/>
        </w:rPr>
      </w:pPr>
      <w:r>
        <w:rPr>
          <w:sz w:val="28"/>
        </w:rPr>
        <w:t>предусмотрено</w:t>
      </w:r>
      <w:r>
        <w:rPr>
          <w:spacing w:val="-1"/>
          <w:sz w:val="28"/>
        </w:rPr>
        <w:t xml:space="preserve"> </w:t>
      </w:r>
      <w:r>
        <w:rPr>
          <w:sz w:val="28"/>
        </w:rPr>
        <w:t>помещение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приѐма</w:t>
      </w:r>
      <w:proofErr w:type="spellEnd"/>
      <w:r>
        <w:rPr>
          <w:spacing w:val="-5"/>
          <w:sz w:val="28"/>
        </w:rPr>
        <w:t xml:space="preserve"> </w:t>
      </w:r>
      <w:r>
        <w:rPr>
          <w:sz w:val="28"/>
        </w:rPr>
        <w:t>пищи</w:t>
      </w:r>
      <w:r>
        <w:rPr>
          <w:spacing w:val="-2"/>
          <w:sz w:val="28"/>
        </w:rPr>
        <w:t xml:space="preserve"> </w:t>
      </w:r>
      <w:r w:rsidR="004B68EF">
        <w:rPr>
          <w:sz w:val="28"/>
        </w:rPr>
        <w:t>(40</w:t>
      </w:r>
      <w:bookmarkStart w:id="0" w:name="_GoBack"/>
      <w:bookmarkEnd w:id="0"/>
      <w:r w:rsidR="004B68EF">
        <w:rPr>
          <w:sz w:val="28"/>
        </w:rPr>
        <w:t xml:space="preserve"> </w:t>
      </w:r>
      <w:r>
        <w:rPr>
          <w:sz w:val="28"/>
        </w:rPr>
        <w:t>посадочных</w:t>
      </w:r>
      <w:r>
        <w:rPr>
          <w:spacing w:val="-1"/>
          <w:sz w:val="28"/>
        </w:rPr>
        <w:t xml:space="preserve"> </w:t>
      </w:r>
      <w:r>
        <w:rPr>
          <w:sz w:val="28"/>
        </w:rPr>
        <w:t>мест);</w:t>
      </w:r>
    </w:p>
    <w:p w:rsidR="00667115" w:rsidRDefault="00AD6D4B">
      <w:pPr>
        <w:pStyle w:val="a5"/>
        <w:numPr>
          <w:ilvl w:val="0"/>
          <w:numId w:val="1"/>
        </w:numPr>
        <w:tabs>
          <w:tab w:val="left" w:pos="1096"/>
        </w:tabs>
        <w:spacing w:before="39" w:line="268" w:lineRule="auto"/>
        <w:ind w:right="111"/>
        <w:rPr>
          <w:sz w:val="28"/>
        </w:rPr>
      </w:pPr>
      <w:r>
        <w:rPr>
          <w:sz w:val="28"/>
        </w:rPr>
        <w:t xml:space="preserve">разработан и </w:t>
      </w:r>
      <w:proofErr w:type="spellStart"/>
      <w:r>
        <w:rPr>
          <w:sz w:val="28"/>
        </w:rPr>
        <w:t>утверждѐн</w:t>
      </w:r>
      <w:proofErr w:type="spellEnd"/>
      <w:r>
        <w:rPr>
          <w:sz w:val="28"/>
        </w:rPr>
        <w:t xml:space="preserve"> порядок питания учащихся (режим 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столовой,</w:t>
      </w:r>
      <w:r>
        <w:rPr>
          <w:spacing w:val="-2"/>
          <w:sz w:val="28"/>
        </w:rPr>
        <w:t xml:space="preserve"> </w:t>
      </w:r>
      <w:r>
        <w:rPr>
          <w:sz w:val="28"/>
        </w:rPr>
        <w:t>время</w:t>
      </w:r>
      <w:r>
        <w:rPr>
          <w:spacing w:val="-3"/>
          <w:sz w:val="28"/>
        </w:rPr>
        <w:t xml:space="preserve"> </w:t>
      </w:r>
      <w:r>
        <w:rPr>
          <w:sz w:val="28"/>
        </w:rPr>
        <w:t>перемен</w:t>
      </w:r>
      <w:r>
        <w:rPr>
          <w:spacing w:val="-2"/>
          <w:sz w:val="28"/>
        </w:rPr>
        <w:t xml:space="preserve"> </w:t>
      </w:r>
      <w:r>
        <w:rPr>
          <w:sz w:val="28"/>
        </w:rPr>
        <w:t>для принятия</w:t>
      </w:r>
      <w:r>
        <w:rPr>
          <w:spacing w:val="-3"/>
          <w:sz w:val="28"/>
        </w:rPr>
        <w:t xml:space="preserve"> </w:t>
      </w:r>
      <w:r>
        <w:rPr>
          <w:sz w:val="28"/>
        </w:rPr>
        <w:t>пищи).</w:t>
      </w:r>
    </w:p>
    <w:sectPr w:rsidR="00667115">
      <w:type w:val="continuous"/>
      <w:pgSz w:w="11900" w:h="1682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D4805"/>
    <w:multiLevelType w:val="hybridMultilevel"/>
    <w:tmpl w:val="32987DB2"/>
    <w:lvl w:ilvl="0" w:tplc="7C122830">
      <w:numFmt w:val="bullet"/>
      <w:lvlText w:val=""/>
      <w:lvlJc w:val="left"/>
      <w:pPr>
        <w:ind w:left="1095" w:hanging="28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3C329514">
      <w:numFmt w:val="bullet"/>
      <w:lvlText w:val="•"/>
      <w:lvlJc w:val="left"/>
      <w:pPr>
        <w:ind w:left="1945" w:hanging="286"/>
      </w:pPr>
      <w:rPr>
        <w:rFonts w:hint="default"/>
        <w:lang w:val="ru-RU" w:eastAsia="en-US" w:bidi="ar-SA"/>
      </w:rPr>
    </w:lvl>
    <w:lvl w:ilvl="2" w:tplc="9402B41E">
      <w:numFmt w:val="bullet"/>
      <w:lvlText w:val="•"/>
      <w:lvlJc w:val="left"/>
      <w:pPr>
        <w:ind w:left="2791" w:hanging="286"/>
      </w:pPr>
      <w:rPr>
        <w:rFonts w:hint="default"/>
        <w:lang w:val="ru-RU" w:eastAsia="en-US" w:bidi="ar-SA"/>
      </w:rPr>
    </w:lvl>
    <w:lvl w:ilvl="3" w:tplc="600E80F4">
      <w:numFmt w:val="bullet"/>
      <w:lvlText w:val="•"/>
      <w:lvlJc w:val="left"/>
      <w:pPr>
        <w:ind w:left="3637" w:hanging="286"/>
      </w:pPr>
      <w:rPr>
        <w:rFonts w:hint="default"/>
        <w:lang w:val="ru-RU" w:eastAsia="en-US" w:bidi="ar-SA"/>
      </w:rPr>
    </w:lvl>
    <w:lvl w:ilvl="4" w:tplc="B796A310">
      <w:numFmt w:val="bullet"/>
      <w:lvlText w:val="•"/>
      <w:lvlJc w:val="left"/>
      <w:pPr>
        <w:ind w:left="4483" w:hanging="286"/>
      </w:pPr>
      <w:rPr>
        <w:rFonts w:hint="default"/>
        <w:lang w:val="ru-RU" w:eastAsia="en-US" w:bidi="ar-SA"/>
      </w:rPr>
    </w:lvl>
    <w:lvl w:ilvl="5" w:tplc="21784F52">
      <w:numFmt w:val="bullet"/>
      <w:lvlText w:val="•"/>
      <w:lvlJc w:val="left"/>
      <w:pPr>
        <w:ind w:left="5329" w:hanging="286"/>
      </w:pPr>
      <w:rPr>
        <w:rFonts w:hint="default"/>
        <w:lang w:val="ru-RU" w:eastAsia="en-US" w:bidi="ar-SA"/>
      </w:rPr>
    </w:lvl>
    <w:lvl w:ilvl="6" w:tplc="88E2D61A">
      <w:numFmt w:val="bullet"/>
      <w:lvlText w:val="•"/>
      <w:lvlJc w:val="left"/>
      <w:pPr>
        <w:ind w:left="6175" w:hanging="286"/>
      </w:pPr>
      <w:rPr>
        <w:rFonts w:hint="default"/>
        <w:lang w:val="ru-RU" w:eastAsia="en-US" w:bidi="ar-SA"/>
      </w:rPr>
    </w:lvl>
    <w:lvl w:ilvl="7" w:tplc="47A29CF8">
      <w:numFmt w:val="bullet"/>
      <w:lvlText w:val="•"/>
      <w:lvlJc w:val="left"/>
      <w:pPr>
        <w:ind w:left="7021" w:hanging="286"/>
      </w:pPr>
      <w:rPr>
        <w:rFonts w:hint="default"/>
        <w:lang w:val="ru-RU" w:eastAsia="en-US" w:bidi="ar-SA"/>
      </w:rPr>
    </w:lvl>
    <w:lvl w:ilvl="8" w:tplc="71EA7DCE">
      <w:numFmt w:val="bullet"/>
      <w:lvlText w:val="•"/>
      <w:lvlJc w:val="left"/>
      <w:pPr>
        <w:ind w:left="7867" w:hanging="286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67115"/>
    <w:rsid w:val="004B68EF"/>
    <w:rsid w:val="00667115"/>
    <w:rsid w:val="00AD6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95" w:hanging="286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71"/>
      <w:ind w:left="2484" w:right="2491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spacing w:before="4"/>
      <w:ind w:left="1095" w:hanging="286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95" w:hanging="286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71"/>
      <w:ind w:left="2484" w:right="2491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spacing w:before="4"/>
      <w:ind w:left="1095" w:hanging="286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Ученик-6</cp:lastModifiedBy>
  <cp:revision>3</cp:revision>
  <dcterms:created xsi:type="dcterms:W3CDTF">2021-10-26T01:23:00Z</dcterms:created>
  <dcterms:modified xsi:type="dcterms:W3CDTF">2021-12-20T09:37:00Z</dcterms:modified>
</cp:coreProperties>
</file>